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681677" cy="9286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677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HEALTH CARE DIRECTOR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Purpose:</w:t>
      </w:r>
      <w:r w:rsidDel="00000000" w:rsidR="00000000" w:rsidRPr="00000000">
        <w:rPr>
          <w:sz w:val="22"/>
          <w:szCs w:val="22"/>
          <w:rtl w:val="0"/>
        </w:rPr>
        <w:t xml:space="preserve"> Manages the camp health and safety program, provides medical treatment to campers and staff when necessary, administers medication to campers, complies with all required documentation, and acts as a health educator for campers and staff. 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Accountability:</w:t>
      </w:r>
      <w:r w:rsidDel="00000000" w:rsidR="00000000" w:rsidRPr="00000000">
        <w:rPr>
          <w:sz w:val="22"/>
          <w:szCs w:val="22"/>
          <w:rtl w:val="0"/>
        </w:rPr>
        <w:t xml:space="preserve"> the Health Care Director is accountable to the Director of Auxiliary Programs.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Responsibilities: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Oversee the preseason set-up and the postseason closing of the Health Center area, which includes performing an opening/closing inventory of all supplies and equipment and ordering supplies/equipment as needed and approved.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Assess and assist with the health and hygiene needs of campers. 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Administer medication and treatment to campers throughout their stay at camp.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Identify pertinent camper medical needs (caution sheets, special diets, etc.) and </w:t>
      </w:r>
    </w:p>
    <w:p w:rsidR="00000000" w:rsidDel="00000000" w:rsidP="00000000" w:rsidRDefault="00000000" w:rsidRPr="00000000" w14:paraId="00000012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ensures that this information is communicated with the appropriate staff.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 for proper nursing intervention regarding camper and/or staff illness, condition, or emergency care and makes appropriate referrals and provides for follow up care as warranted.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Administer immediate first aid to injured parties, performs nursing assessments, </w:t>
      </w:r>
    </w:p>
    <w:p w:rsidR="00000000" w:rsidDel="00000000" w:rsidP="00000000" w:rsidRDefault="00000000" w:rsidRPr="00000000" w14:paraId="00000017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implements nursing intervention as guided by nursing judgment.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Keep records regarding administration of medication, prescribed treatments, and other health and medical needs. Follow state and ACA standards in maintaining such records.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Familiar with the health protocols and standing orders approved by a designated physician, and follows protocols with campers and staff.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rounds throughout the camp checking on campers, staff and the health and safety of the camp in general. Report facility and grounds health risk factors.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Complete and follow up on incident reports.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Perform other duties as assigned. </w:t>
      </w:r>
    </w:p>
    <w:p w:rsidR="00000000" w:rsidDel="00000000" w:rsidP="00000000" w:rsidRDefault="00000000" w:rsidRPr="00000000" w14:paraId="00000022">
      <w:pPr>
        <w:pageBreakBefore w:val="0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Available employment dates are June 3-July 26, 2024. </w:t>
      </w:r>
      <w:r w:rsidDel="00000000" w:rsidR="00000000" w:rsidRPr="00000000">
        <w:rPr>
          <w:i w:val="1"/>
          <w:sz w:val="22"/>
          <w:szCs w:val="22"/>
          <w:rtl w:val="0"/>
        </w:rPr>
        <w:t xml:space="preserve">No camp the week of July 1-5, 2024</w:t>
      </w:r>
    </w:p>
    <w:p w:rsidR="00000000" w:rsidDel="00000000" w:rsidP="00000000" w:rsidRDefault="00000000" w:rsidRPr="00000000" w14:paraId="00000024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Discounted fees may be available if enrolling your own children in summer camp.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26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